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1B29" w:rsidRPr="00241B29" w:rsidRDefault="00241B29" w:rsidP="00241B29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241B29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Информация о наличии диетического меню в образовательной организации</w:t>
      </w:r>
    </w:p>
    <w:p w:rsidR="00241B29" w:rsidRPr="00241B29" w:rsidRDefault="00241B29" w:rsidP="00241B29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41B2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 МБОУ «</w:t>
      </w:r>
      <w:proofErr w:type="spellStart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Ямашская</w:t>
      </w:r>
      <w:proofErr w:type="spellEnd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ООШ</w:t>
      </w:r>
      <w:bookmarkStart w:id="0" w:name="_GoBack"/>
      <w:bookmarkEnd w:id="0"/>
      <w:r w:rsidRPr="00241B2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» организация питания по диетическому меню не осуществляется, так как нет обучающихся, для которых предписано диетическое питание.</w:t>
      </w:r>
    </w:p>
    <w:p w:rsidR="00E240F1" w:rsidRDefault="00E240F1"/>
    <w:sectPr w:rsidR="00E240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6318"/>
    <w:rsid w:val="00241B29"/>
    <w:rsid w:val="00476318"/>
    <w:rsid w:val="00E240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A40A59"/>
  <w15:chartTrackingRefBased/>
  <w15:docId w15:val="{D5DF1D93-F3D3-4718-8DF1-3AC6C8A816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4574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078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931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32</Words>
  <Characters>189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Регина</dc:creator>
  <cp:keywords/>
  <dc:description/>
  <cp:lastModifiedBy>Регина</cp:lastModifiedBy>
  <cp:revision>1</cp:revision>
  <cp:lastPrinted>2023-10-16T14:49:00Z</cp:lastPrinted>
  <dcterms:created xsi:type="dcterms:W3CDTF">2023-10-16T14:48:00Z</dcterms:created>
  <dcterms:modified xsi:type="dcterms:W3CDTF">2023-10-16T15:01:00Z</dcterms:modified>
</cp:coreProperties>
</file>